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2DFA" w:rsidRPr="00AE3D00" w:rsidRDefault="0076527B">
      <w:pPr>
        <w:rPr>
          <w:rFonts w:asciiTheme="minorHAnsi" w:hAnsiTheme="minorHAnsi"/>
        </w:rPr>
      </w:pPr>
      <w:r w:rsidRPr="00AE3D00">
        <w:rPr>
          <w:rFonts w:asciiTheme="minorHAnsi" w:hAnsiTheme="minorHAnsi"/>
          <w:b/>
          <w:sz w:val="28"/>
        </w:rPr>
        <w:t>Team Charter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sz w:val="24"/>
        </w:rPr>
        <w:t>Purpose Statement</w:t>
      </w:r>
    </w:p>
    <w:p w:rsidR="00892DFA" w:rsidRPr="00AE3D00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>The purpose of our team’s formation, “The Graduates,” is to find a solution for creating a dynamic syllabus accessible via a web site.  This project seeks to employ web technology to make a syllabus relevant for every class meeting in a way that benefits the students and conveys the objectives that are intended in each lesson and assignment.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sz w:val="24"/>
        </w:rPr>
        <w:t>Analysis of Strengths and Developmental Needs</w:t>
      </w:r>
    </w:p>
    <w:p w:rsidR="00892DFA" w:rsidRPr="00AE3D00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>An analysis of our team’s strengths and developmental needs has been conducted to assess our technical ability to complete this project.</w:t>
      </w:r>
    </w:p>
    <w:p w:rsidR="00892DFA" w:rsidRDefault="00892DFA"/>
    <w:p w:rsidR="00892DFA" w:rsidRPr="00AE3D00" w:rsidRDefault="0076527B">
      <w:pPr>
        <w:rPr>
          <w:rFonts w:asciiTheme="minorHAnsi" w:hAnsiTheme="minorHAnsi"/>
        </w:rPr>
      </w:pPr>
      <w:r>
        <w:tab/>
      </w:r>
      <w:r w:rsidRPr="00AE3D00">
        <w:rPr>
          <w:rFonts w:asciiTheme="minorHAnsi" w:hAnsiTheme="minorHAnsi"/>
          <w:b/>
          <w:sz w:val="24"/>
        </w:rPr>
        <w:t>Strengths:</w:t>
      </w:r>
    </w:p>
    <w:p w:rsidR="00892DFA" w:rsidRPr="00AE3D00" w:rsidRDefault="0076527B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Knowledge of Database Management</w:t>
      </w:r>
    </w:p>
    <w:p w:rsidR="00892DFA" w:rsidRPr="00AE3D00" w:rsidRDefault="0076527B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 xml:space="preserve">Knowledge of </w:t>
      </w:r>
      <w:proofErr w:type="spellStart"/>
      <w:r w:rsidRPr="00AE3D00">
        <w:rPr>
          <w:rFonts w:ascii="Times New Roman" w:hAnsi="Times New Roman" w:cs="Times New Roman"/>
          <w:sz w:val="24"/>
        </w:rPr>
        <w:t>Wordpress</w:t>
      </w:r>
      <w:proofErr w:type="spellEnd"/>
      <w:r w:rsidRPr="00AE3D00">
        <w:rPr>
          <w:rFonts w:ascii="Times New Roman" w:hAnsi="Times New Roman" w:cs="Times New Roman"/>
          <w:sz w:val="24"/>
        </w:rPr>
        <w:t xml:space="preserve"> Configuration</w:t>
      </w:r>
    </w:p>
    <w:p w:rsidR="00892DFA" w:rsidRPr="00AE3D00" w:rsidRDefault="0076527B">
      <w:pPr>
        <w:numPr>
          <w:ilvl w:val="0"/>
          <w:numId w:val="3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Knowledge of Windows/Linux Server</w:t>
      </w:r>
    </w:p>
    <w:p w:rsidR="00892DFA" w:rsidRPr="00AE3D00" w:rsidRDefault="0076527B">
      <w:pPr>
        <w:rPr>
          <w:rFonts w:asciiTheme="minorHAnsi" w:hAnsiTheme="minorHAnsi"/>
        </w:rPr>
      </w:pPr>
      <w:r>
        <w:tab/>
      </w:r>
      <w:r w:rsidRPr="00AE3D00">
        <w:rPr>
          <w:rFonts w:asciiTheme="minorHAnsi" w:hAnsiTheme="minorHAnsi"/>
          <w:b/>
          <w:sz w:val="24"/>
        </w:rPr>
        <w:t>Developmental Needs:</w:t>
      </w:r>
    </w:p>
    <w:p w:rsidR="00892DFA" w:rsidRPr="00AE3D00" w:rsidRDefault="0076527B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Unforeseen Technical Obstacles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sz w:val="24"/>
        </w:rPr>
        <w:t>Functional Roles</w:t>
      </w:r>
    </w:p>
    <w:p w:rsidR="00892DFA" w:rsidRPr="00AE3D00" w:rsidRDefault="0076527B">
      <w:pPr>
        <w:rPr>
          <w:rFonts w:ascii="Times New Roman" w:hAnsi="Times New Roman" w:cs="Times New Roman"/>
          <w:sz w:val="24"/>
        </w:rPr>
      </w:pPr>
      <w:r>
        <w:rPr>
          <w:b/>
        </w:rPr>
        <w:tab/>
      </w:r>
      <w:r w:rsidRPr="00AE3D00">
        <w:rPr>
          <w:rFonts w:ascii="Times New Roman" w:hAnsi="Times New Roman" w:cs="Times New Roman"/>
          <w:sz w:val="24"/>
        </w:rPr>
        <w:t>Project Manager - Jon Reagan</w:t>
      </w:r>
    </w:p>
    <w:p w:rsidR="00892DFA" w:rsidRPr="00AE3D00" w:rsidRDefault="0076527B">
      <w:pPr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ab/>
        <w:t>Database</w:t>
      </w:r>
      <w:r w:rsidR="00A878BD">
        <w:rPr>
          <w:rFonts w:ascii="Times New Roman" w:hAnsi="Times New Roman" w:cs="Times New Roman"/>
          <w:sz w:val="24"/>
        </w:rPr>
        <w:t xml:space="preserve"> Lead</w:t>
      </w:r>
      <w:r w:rsidRPr="00AE3D00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AE3D00">
        <w:rPr>
          <w:rFonts w:ascii="Times New Roman" w:hAnsi="Times New Roman" w:cs="Times New Roman"/>
          <w:sz w:val="24"/>
        </w:rPr>
        <w:t>Jibril</w:t>
      </w:r>
      <w:proofErr w:type="spellEnd"/>
      <w:r w:rsidRPr="00AE3D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3D00">
        <w:rPr>
          <w:rFonts w:ascii="Times New Roman" w:hAnsi="Times New Roman" w:cs="Times New Roman"/>
          <w:sz w:val="24"/>
        </w:rPr>
        <w:t>Hersi</w:t>
      </w:r>
      <w:proofErr w:type="spellEnd"/>
    </w:p>
    <w:p w:rsidR="00892DFA" w:rsidRPr="00AE3D00" w:rsidRDefault="0076527B">
      <w:pPr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ab/>
        <w:t xml:space="preserve">Design </w:t>
      </w:r>
      <w:r w:rsidR="00A878BD">
        <w:rPr>
          <w:rFonts w:ascii="Times New Roman" w:hAnsi="Times New Roman" w:cs="Times New Roman"/>
          <w:sz w:val="24"/>
        </w:rPr>
        <w:t xml:space="preserve">Lead </w:t>
      </w:r>
      <w:r w:rsidRPr="00AE3D00">
        <w:rPr>
          <w:rFonts w:ascii="Times New Roman" w:hAnsi="Times New Roman" w:cs="Times New Roman"/>
          <w:sz w:val="24"/>
        </w:rPr>
        <w:t>- Christopher Jamison</w:t>
      </w:r>
    </w:p>
    <w:p w:rsidR="00892DFA" w:rsidRPr="00AE3D00" w:rsidRDefault="0076527B">
      <w:pPr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ab/>
        <w:t>Business Analyst - Neal Bonaparte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sz w:val="24"/>
        </w:rPr>
        <w:t>Team Process Management</w:t>
      </w:r>
    </w:p>
    <w:p w:rsidR="00807977" w:rsidRDefault="00807977">
      <w:pPr>
        <w:rPr>
          <w:b/>
          <w:i/>
        </w:rPr>
      </w:pPr>
    </w:p>
    <w:p w:rsidR="00892DFA" w:rsidRPr="00807977" w:rsidRDefault="0076527B">
      <w:pPr>
        <w:rPr>
          <w:rFonts w:asciiTheme="minorHAnsi" w:hAnsiTheme="minorHAnsi"/>
          <w:sz w:val="24"/>
          <w:szCs w:val="24"/>
        </w:rPr>
      </w:pPr>
      <w:r w:rsidRPr="00807977">
        <w:rPr>
          <w:rFonts w:asciiTheme="minorHAnsi" w:hAnsiTheme="minorHAnsi"/>
          <w:b/>
          <w:i/>
          <w:sz w:val="24"/>
          <w:szCs w:val="24"/>
        </w:rPr>
        <w:t>Team Meetings</w:t>
      </w:r>
    </w:p>
    <w:p w:rsidR="00892DFA" w:rsidRPr="00AE3D00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>Team meetings will be conducted weekly on Thursdays from 1:45pm to 3:30pm in a location determined by the group.  A list of topics as well as any new issues that arise will be discussed each meeting.  In addition, a record of each meeting’s discussion will be kept as documentation for the project.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i/>
          <w:sz w:val="24"/>
        </w:rPr>
        <w:t>Decision Making Process</w:t>
      </w:r>
    </w:p>
    <w:p w:rsidR="00892DFA" w:rsidRPr="00AE3D00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>Every team decision will be made by consensus with a final decision in respect of the consensus provided by the Project Manager.</w:t>
      </w:r>
    </w:p>
    <w:p w:rsidR="00892DFA" w:rsidRDefault="00892DFA"/>
    <w:p w:rsidR="00892DFA" w:rsidRPr="00AE3D00" w:rsidRDefault="0076527B">
      <w:pPr>
        <w:rPr>
          <w:rFonts w:asciiTheme="minorHAnsi" w:hAnsiTheme="minorHAnsi"/>
        </w:rPr>
      </w:pPr>
      <w:r w:rsidRPr="00AE3D00">
        <w:rPr>
          <w:rFonts w:asciiTheme="minorHAnsi" w:hAnsiTheme="minorHAnsi"/>
          <w:b/>
          <w:i/>
          <w:sz w:val="24"/>
        </w:rPr>
        <w:t>Team Communication</w:t>
      </w:r>
    </w:p>
    <w:p w:rsidR="00892DFA" w:rsidRPr="00AE3D00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 xml:space="preserve">Team communication will happen face to face, through cell phones, school email, and through the Google Drive document service.  Team communication with the Project Sponsor will </w:t>
      </w:r>
      <w:r w:rsidR="0076527B" w:rsidRPr="00AE3D00">
        <w:rPr>
          <w:rFonts w:ascii="Times New Roman" w:hAnsi="Times New Roman" w:cs="Times New Roman"/>
          <w:sz w:val="24"/>
        </w:rPr>
        <w:lastRenderedPageBreak/>
        <w:t>only occur after the team has discussed the content of the message, thus following standard project communication policy.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i/>
          <w:sz w:val="24"/>
        </w:rPr>
        <w:t>Team Member Expectations</w:t>
      </w:r>
    </w:p>
    <w:p w:rsidR="00892DFA" w:rsidRPr="00AE3D00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>Team members are expected to maintain several standards in their actions:</w:t>
      </w:r>
    </w:p>
    <w:p w:rsidR="00892DFA" w:rsidRPr="00AE3D00" w:rsidRDefault="0076527B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Act professionally, both in the content of work and in conduct when representing the team</w:t>
      </w:r>
    </w:p>
    <w:p w:rsidR="00892DFA" w:rsidRPr="00AE3D00" w:rsidRDefault="0076527B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Complete all responsibilities to the best of their abilities</w:t>
      </w:r>
    </w:p>
    <w:p w:rsidR="00892DFA" w:rsidRPr="00AE3D00" w:rsidRDefault="0076527B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Be present at all team meetings and otherwise provide timely notice of absences</w:t>
      </w:r>
    </w:p>
    <w:p w:rsidR="00892DFA" w:rsidRPr="00AE3D00" w:rsidRDefault="0076527B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 w:rsidRPr="00AE3D00">
        <w:rPr>
          <w:rFonts w:ascii="Times New Roman" w:hAnsi="Times New Roman" w:cs="Times New Roman"/>
          <w:sz w:val="24"/>
        </w:rPr>
        <w:t>Be a good team player</w:t>
      </w:r>
    </w:p>
    <w:p w:rsidR="00892DFA" w:rsidRDefault="00892DFA"/>
    <w:p w:rsidR="00892DFA" w:rsidRPr="00AE3D00" w:rsidRDefault="0076527B">
      <w:pPr>
        <w:rPr>
          <w:rFonts w:asciiTheme="minorHAnsi" w:hAnsiTheme="minorHAnsi"/>
          <w:sz w:val="24"/>
        </w:rPr>
      </w:pPr>
      <w:r w:rsidRPr="00AE3D00">
        <w:rPr>
          <w:rFonts w:asciiTheme="minorHAnsi" w:hAnsiTheme="minorHAnsi"/>
          <w:b/>
          <w:i/>
          <w:sz w:val="24"/>
        </w:rPr>
        <w:t>Assessment of Team Effectiveness</w:t>
      </w:r>
    </w:p>
    <w:p w:rsidR="001E270C" w:rsidRDefault="00807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6527B" w:rsidRPr="00AE3D00">
        <w:rPr>
          <w:rFonts w:ascii="Times New Roman" w:hAnsi="Times New Roman" w:cs="Times New Roman"/>
          <w:sz w:val="24"/>
        </w:rPr>
        <w:t xml:space="preserve">Team effectiveness will be measured based on the ability to stay on the </w:t>
      </w:r>
      <w:proofErr w:type="gramStart"/>
      <w:r w:rsidR="0076527B" w:rsidRPr="00AE3D00">
        <w:rPr>
          <w:rFonts w:ascii="Times New Roman" w:hAnsi="Times New Roman" w:cs="Times New Roman"/>
          <w:sz w:val="24"/>
        </w:rPr>
        <w:t>team’s</w:t>
      </w:r>
      <w:proofErr w:type="gramEnd"/>
      <w:r w:rsidR="0076527B" w:rsidRPr="00AE3D00">
        <w:rPr>
          <w:rFonts w:ascii="Times New Roman" w:hAnsi="Times New Roman" w:cs="Times New Roman"/>
          <w:sz w:val="24"/>
        </w:rPr>
        <w:t xml:space="preserve"> agreed upon schedule and the quality of our work in respect to the goa</w:t>
      </w:r>
      <w:r w:rsidR="00FD1ED8">
        <w:rPr>
          <w:rFonts w:ascii="Times New Roman" w:hAnsi="Times New Roman" w:cs="Times New Roman"/>
          <w:sz w:val="24"/>
        </w:rPr>
        <w:t>ls set forth in the Project Proposal</w:t>
      </w:r>
      <w:r w:rsidR="001E270C">
        <w:rPr>
          <w:rFonts w:ascii="Times New Roman" w:hAnsi="Times New Roman" w:cs="Times New Roman"/>
          <w:sz w:val="24"/>
        </w:rPr>
        <w:t xml:space="preserve"> documents.</w:t>
      </w:r>
    </w:p>
    <w:p w:rsidR="001E270C" w:rsidRDefault="001E270C">
      <w:pPr>
        <w:rPr>
          <w:rFonts w:ascii="Times New Roman" w:hAnsi="Times New Roman" w:cs="Times New Roman"/>
          <w:sz w:val="24"/>
        </w:rPr>
      </w:pPr>
    </w:p>
    <w:p w:rsidR="001E270C" w:rsidRDefault="001E270C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Project Deliverables</w:t>
      </w:r>
    </w:p>
    <w:p w:rsidR="001E270C" w:rsidRDefault="001E270C" w:rsidP="001E270C">
      <w:pPr>
        <w:rPr>
          <w:rFonts w:ascii="Times New Roman" w:hAnsi="Times New Roman" w:cs="Times New Roman"/>
          <w:sz w:val="24"/>
        </w:rPr>
      </w:pPr>
      <w:r>
        <w:rPr>
          <w:rFonts w:asciiTheme="minorHAnsi" w:hAnsiTheme="minorHAnsi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The following are deliverables for this project: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 Initiation Documents (Team Contract, Project Scope, and Team Charter)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 Proposal Document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Requirements Document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 Document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WBS in </w:t>
      </w:r>
      <w:proofErr w:type="spellStart"/>
      <w:r>
        <w:rPr>
          <w:rFonts w:ascii="Times New Roman" w:hAnsi="Times New Roman" w:cs="Times New Roman"/>
          <w:sz w:val="24"/>
        </w:rPr>
        <w:t>AceProject</w:t>
      </w:r>
      <w:proofErr w:type="spellEnd"/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 Checklist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Documentation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Maintenance Documentation</w:t>
      </w:r>
    </w:p>
    <w:p w:rsidR="001E270C" w:rsidRDefault="001E270C" w:rsidP="001E270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Archived Project Documents</w:t>
      </w:r>
    </w:p>
    <w:p w:rsidR="001E270C" w:rsidRDefault="001E270C" w:rsidP="001E270C">
      <w:pPr>
        <w:contextualSpacing/>
        <w:rPr>
          <w:rFonts w:ascii="Times New Roman" w:hAnsi="Times New Roman" w:cs="Times New Roman"/>
          <w:sz w:val="24"/>
        </w:rPr>
      </w:pPr>
    </w:p>
    <w:p w:rsidR="001E270C" w:rsidRDefault="001E270C" w:rsidP="001E270C">
      <w:pPr>
        <w:contextualSpacing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Project Milestones</w:t>
      </w:r>
    </w:p>
    <w:p w:rsidR="001E270C" w:rsidRDefault="001E270C" w:rsidP="001E270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The follo</w:t>
      </w:r>
      <w:r w:rsidR="00C65B17">
        <w:rPr>
          <w:rFonts w:ascii="Times New Roman" w:hAnsi="Times New Roman" w:cs="Times New Roman"/>
          <w:sz w:val="24"/>
        </w:rPr>
        <w:t>wing table details the</w:t>
      </w:r>
      <w:r>
        <w:rPr>
          <w:rFonts w:ascii="Times New Roman" w:hAnsi="Times New Roman" w:cs="Times New Roman"/>
          <w:sz w:val="24"/>
        </w:rPr>
        <w:t xml:space="preserve"> milestones for this project</w:t>
      </w:r>
      <w:r w:rsidR="00C65B17">
        <w:rPr>
          <w:rFonts w:ascii="Times New Roman" w:hAnsi="Times New Roman" w:cs="Times New Roman"/>
          <w:sz w:val="24"/>
        </w:rPr>
        <w:t>:</w:t>
      </w:r>
    </w:p>
    <w:p w:rsidR="00C65B17" w:rsidRDefault="00C65B17" w:rsidP="001E270C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2422" w:type="dxa"/>
        <w:tblLook w:val="04A0" w:firstRow="1" w:lastRow="0" w:firstColumn="1" w:lastColumn="0" w:noHBand="0" w:noVBand="1"/>
      </w:tblPr>
      <w:tblGrid>
        <w:gridCol w:w="1216"/>
        <w:gridCol w:w="3330"/>
      </w:tblGrid>
      <w:tr w:rsidR="00C65B17" w:rsidTr="00C65B17">
        <w:tc>
          <w:tcPr>
            <w:tcW w:w="1188" w:type="dxa"/>
          </w:tcPr>
          <w:p w:rsidR="00C65B17" w:rsidRPr="00095BAD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BAD">
              <w:rPr>
                <w:rFonts w:ascii="Times New Roman" w:hAnsi="Times New Roman" w:cs="Times New Roman"/>
                <w:b/>
                <w:sz w:val="24"/>
              </w:rPr>
              <w:t>Milestone</w:t>
            </w:r>
          </w:p>
        </w:tc>
        <w:tc>
          <w:tcPr>
            <w:tcW w:w="3330" w:type="dxa"/>
          </w:tcPr>
          <w:p w:rsidR="00C65B17" w:rsidRPr="00095BAD" w:rsidRDefault="00095BAD" w:rsidP="00095B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BAD">
              <w:rPr>
                <w:rFonts w:ascii="Times New Roman" w:hAnsi="Times New Roman" w:cs="Times New Roman"/>
                <w:b/>
                <w:sz w:val="24"/>
              </w:rPr>
              <w:t>Description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Initiation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Proposal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Finalize Requirements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Finalize Design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Testing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Implementation</w:t>
            </w:r>
          </w:p>
        </w:tc>
      </w:tr>
      <w:tr w:rsidR="00C65B17" w:rsidTr="00C65B17">
        <w:tc>
          <w:tcPr>
            <w:tcW w:w="1188" w:type="dxa"/>
          </w:tcPr>
          <w:p w:rsidR="00C65B17" w:rsidRDefault="00C65B17" w:rsidP="00095BA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30" w:type="dxa"/>
          </w:tcPr>
          <w:p w:rsidR="00C65B17" w:rsidRDefault="00C65B17" w:rsidP="001E270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Sign-Off</w:t>
            </w:r>
          </w:p>
        </w:tc>
      </w:tr>
    </w:tbl>
    <w:p w:rsidR="001E270C" w:rsidRPr="001E270C" w:rsidRDefault="001E270C" w:rsidP="001E270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E270C" w:rsidRPr="001E27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0B" w:rsidRDefault="00DB330B" w:rsidP="00CC7557">
      <w:pPr>
        <w:spacing w:line="240" w:lineRule="auto"/>
      </w:pPr>
      <w:r>
        <w:separator/>
      </w:r>
    </w:p>
  </w:endnote>
  <w:endnote w:type="continuationSeparator" w:id="0">
    <w:p w:rsidR="00DB330B" w:rsidRDefault="00DB330B" w:rsidP="00CC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67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557" w:rsidRDefault="00CC75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557" w:rsidRDefault="00CC7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0B" w:rsidRDefault="00DB330B" w:rsidP="00CC7557">
      <w:pPr>
        <w:spacing w:line="240" w:lineRule="auto"/>
      </w:pPr>
      <w:r>
        <w:separator/>
      </w:r>
    </w:p>
  </w:footnote>
  <w:footnote w:type="continuationSeparator" w:id="0">
    <w:p w:rsidR="00DB330B" w:rsidRDefault="00DB330B" w:rsidP="00CC7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57" w:rsidRPr="00CC7557" w:rsidRDefault="00CC7557">
    <w:pPr>
      <w:pStyle w:val="Header"/>
      <w:rPr>
        <w:rFonts w:asciiTheme="minorHAnsi" w:hAnsiTheme="minorHAnsi"/>
        <w:sz w:val="24"/>
        <w:szCs w:val="24"/>
      </w:rPr>
    </w:pPr>
    <w:r w:rsidRPr="00CC7557">
      <w:rPr>
        <w:rFonts w:asciiTheme="minorHAnsi" w:hAnsiTheme="minorHAnsi"/>
        <w:sz w:val="24"/>
        <w:szCs w:val="24"/>
      </w:rPr>
      <w:t>The Graduates</w:t>
    </w:r>
    <w:r w:rsidRPr="00CC7557">
      <w:rPr>
        <w:rFonts w:asciiTheme="minorHAnsi" w:hAnsiTheme="minorHAnsi"/>
        <w:sz w:val="24"/>
        <w:szCs w:val="24"/>
      </w:rPr>
      <w:ptab w:relativeTo="margin" w:alignment="center" w:leader="none"/>
    </w:r>
    <w:r w:rsidRPr="00CC7557">
      <w:rPr>
        <w:rFonts w:asciiTheme="minorHAnsi" w:hAnsiTheme="minorHAnsi"/>
        <w:sz w:val="24"/>
        <w:szCs w:val="24"/>
      </w:rPr>
      <w:t>Dynamic Syllabus Project</w:t>
    </w:r>
    <w:r w:rsidRPr="00CC7557">
      <w:rPr>
        <w:rFonts w:asciiTheme="minorHAnsi" w:hAnsiTheme="minorHAnsi"/>
        <w:sz w:val="24"/>
        <w:szCs w:val="24"/>
      </w:rPr>
      <w:ptab w:relativeTo="margin" w:alignment="right" w:leader="none"/>
    </w:r>
    <w:r w:rsidR="00B15275">
      <w:rPr>
        <w:rFonts w:asciiTheme="minorHAnsi" w:hAnsiTheme="minorHAnsi"/>
        <w:sz w:val="24"/>
        <w:szCs w:val="24"/>
      </w:rPr>
      <w:t>Team Charter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214A"/>
    <w:multiLevelType w:val="multilevel"/>
    <w:tmpl w:val="723853E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2E385AC3"/>
    <w:multiLevelType w:val="hybridMultilevel"/>
    <w:tmpl w:val="84CACC4A"/>
    <w:lvl w:ilvl="0" w:tplc="AABC6A3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A12E7"/>
    <w:multiLevelType w:val="multilevel"/>
    <w:tmpl w:val="ADF8AEB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4CE53AAB"/>
    <w:multiLevelType w:val="multilevel"/>
    <w:tmpl w:val="EE40AB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2DFA"/>
    <w:rsid w:val="00095BAD"/>
    <w:rsid w:val="001E270C"/>
    <w:rsid w:val="00441AF0"/>
    <w:rsid w:val="00640AA6"/>
    <w:rsid w:val="0076527B"/>
    <w:rsid w:val="00807977"/>
    <w:rsid w:val="00892DFA"/>
    <w:rsid w:val="00904EBB"/>
    <w:rsid w:val="00A878BD"/>
    <w:rsid w:val="00AE3D00"/>
    <w:rsid w:val="00B15275"/>
    <w:rsid w:val="00C0046D"/>
    <w:rsid w:val="00C65B17"/>
    <w:rsid w:val="00CC7557"/>
    <w:rsid w:val="00DB330B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B4A5A-0430-42AC-9533-F81CE236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C75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57"/>
  </w:style>
  <w:style w:type="paragraph" w:styleId="Footer">
    <w:name w:val="footer"/>
    <w:basedOn w:val="Normal"/>
    <w:link w:val="FooterChar"/>
    <w:uiPriority w:val="99"/>
    <w:unhideWhenUsed/>
    <w:rsid w:val="00CC75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57"/>
  </w:style>
  <w:style w:type="paragraph" w:styleId="BalloonText">
    <w:name w:val="Balloon Text"/>
    <w:basedOn w:val="Normal"/>
    <w:link w:val="BalloonTextChar"/>
    <w:uiPriority w:val="99"/>
    <w:semiHidden/>
    <w:unhideWhenUsed/>
    <w:rsid w:val="008079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70C"/>
    <w:pPr>
      <w:ind w:left="720"/>
      <w:contextualSpacing/>
    </w:pPr>
  </w:style>
  <w:style w:type="table" w:styleId="TableGrid">
    <w:name w:val="Table Grid"/>
    <w:basedOn w:val="TableNormal"/>
    <w:uiPriority w:val="39"/>
    <w:rsid w:val="00C65B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Charter.docx</vt:lpstr>
    </vt:vector>
  </TitlesOfParts>
  <Company>Hewlett-Packard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Charter.docx</dc:title>
  <cp:lastModifiedBy>Jon Reagan</cp:lastModifiedBy>
  <cp:revision>11</cp:revision>
  <cp:lastPrinted>2014-09-04T13:49:00Z</cp:lastPrinted>
  <dcterms:created xsi:type="dcterms:W3CDTF">2014-09-04T02:57:00Z</dcterms:created>
  <dcterms:modified xsi:type="dcterms:W3CDTF">2014-09-05T00:21:00Z</dcterms:modified>
</cp:coreProperties>
</file>